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11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6F1C11">
        <w:rPr>
          <w:rFonts w:ascii="Times New Roman" w:hAnsi="Times New Roman"/>
          <w:b/>
          <w:sz w:val="28"/>
          <w:szCs w:val="28"/>
        </w:rPr>
        <w:t>Вопросы управления земельно-имущественным комплексом обсудили за круглым столом в Волгограде.</w:t>
      </w:r>
    </w:p>
    <w:p w:rsidR="004420A2" w:rsidRDefault="004420A2" w:rsidP="004420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420A2" w:rsidRDefault="004420A2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управления земельно-имущественным комплексом рассмотрены на рабочей встрече губернатора Волгоградской области </w:t>
      </w:r>
      <w:r w:rsidRPr="004420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Андрея </w:t>
      </w:r>
      <w:proofErr w:type="spellStart"/>
      <w:r w:rsidRPr="004420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Бочарова</w:t>
      </w:r>
      <w:proofErr w:type="spellEnd"/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председателем комитета Государственной Думы РФ по вопросам собственности, земельным и имущественным отношениям Сергеем Гавриловым, депутатом Госдумы РФ Андреем </w:t>
      </w:r>
      <w:proofErr w:type="spellStart"/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Гимбатовым</w:t>
      </w:r>
      <w:proofErr w:type="spellEnd"/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0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22B3"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статс-секретарем – заместителем руководителя Росреестра Алексеем </w:t>
      </w:r>
      <w:proofErr w:type="spellStart"/>
      <w:r w:rsidR="00D022B3"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Бутовецким</w:t>
      </w:r>
      <w:proofErr w:type="spellEnd"/>
      <w:r w:rsidR="00D0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заместителем руководителя</w:t>
      </w:r>
      <w:r w:rsidR="00D0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0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Росимущества</w:t>
      </w:r>
      <w:proofErr w:type="spellEnd"/>
      <w:r w:rsidR="00D02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Алексеем Павловым</w:t>
      </w:r>
      <w:r w:rsidRPr="00442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04BE" w:rsidRPr="005104BE" w:rsidRDefault="005104BE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420A2" w:rsidRDefault="004420A2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0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Участники встречи обсудили проводимую работу, сверили позиции в сфере земельно-имущественных отношений.</w:t>
      </w:r>
    </w:p>
    <w:p w:rsidR="005104BE" w:rsidRPr="005104BE" w:rsidRDefault="005104BE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1FF6" w:rsidRDefault="005104BE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продолжение встречи состоялся круглый стол на тему: «Повышение эффективности управления публичной собственностью и земельными ресурсами в Волгоградской области» на котором были детально рассмотрены перспективы и текущие задачи развития земельно-имущественного комплекса региона.</w:t>
      </w:r>
    </w:p>
    <w:p w:rsidR="006F1C11" w:rsidRPr="005104BE" w:rsidRDefault="006F1C11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04BE" w:rsidRDefault="005104BE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выступлении статс-секретарь — заместитель руководителя Росреестра </w:t>
      </w:r>
      <w:r w:rsidRPr="006F1C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6F1C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Бутовецкий</w:t>
      </w:r>
      <w:proofErr w:type="spellEnd"/>
      <w:r w:rsidRPr="00510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обозначил ключевые векторы законодательных изменений в данной сфере, подчеркнув их значимость для формирования прозрачной и эффективной системы управления земельными ресурсами.</w:t>
      </w:r>
    </w:p>
    <w:p w:rsidR="006F1C11" w:rsidRPr="005104BE" w:rsidRDefault="006F1C11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04BE" w:rsidRPr="005104BE" w:rsidRDefault="005104BE" w:rsidP="00510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ходе реализации национальной программы «Национальная система пространственных данных» (НСПД) доложила руководитель Управления Росреестра по Волгоградской области </w:t>
      </w:r>
      <w:r w:rsidRPr="006F1C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6F1C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Сапега</w:t>
      </w:r>
      <w:proofErr w:type="spellEnd"/>
      <w:r w:rsidRPr="006F1C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10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её словам, программа демонстрирует высокую результативность, обеспечивая качественно новый уровень процессов в земельно-имущественной сфере.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104BE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22B3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</cp:revision>
  <cp:lastPrinted>2025-06-03T07:47:00Z</cp:lastPrinted>
  <dcterms:created xsi:type="dcterms:W3CDTF">2025-06-03T07:45:00Z</dcterms:created>
  <dcterms:modified xsi:type="dcterms:W3CDTF">2025-06-03T12:10:00Z</dcterms:modified>
</cp:coreProperties>
</file>